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Pr="00474E2E" w:rsidRDefault="00474E2E" w:rsidP="00E473E5">
      <w:pPr>
        <w:spacing w:line="276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BC51FE" w:rsidRDefault="00BC51FE" w:rsidP="00E473E5">
      <w:pPr>
        <w:spacing w:line="276" w:lineRule="auto"/>
        <w:rPr>
          <w:b/>
          <w:sz w:val="24"/>
          <w:szCs w:val="24"/>
          <w:lang w:val="bg-BG"/>
        </w:rPr>
      </w:pPr>
    </w:p>
    <w:p w:rsidR="00BC51FE" w:rsidRPr="00506B21" w:rsidRDefault="00A17D72" w:rsidP="00E473E5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З А П О В Е Д </w:t>
      </w:r>
    </w:p>
    <w:p w:rsidR="00C7266B" w:rsidRDefault="00024E66" w:rsidP="00E473E5">
      <w:pPr>
        <w:spacing w:before="240" w:line="276" w:lineRule="auto"/>
        <w:ind w:firstLine="567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143C7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55pt;height:96pt">
            <v:imagedata r:id="rId8" o:title=""/>
            <o:lock v:ext="edit" ungrouping="t" rotation="t" cropping="t" verticies="t" text="t" grouping="t"/>
            <o:signatureline v:ext="edit" id="{687F7650-CFB4-4DD6-A71D-00BD21D57AE3}" provid="{00000000-0000-0000-0000-000000000000}" issignatureline="t"/>
          </v:shape>
        </w:pict>
      </w:r>
    </w:p>
    <w:p w:rsidR="00BC51FE" w:rsidRPr="00E71BAF" w:rsidRDefault="00BC51FE" w:rsidP="00E473E5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0267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97737">
        <w:rPr>
          <w:rFonts w:ascii="Times New Roman" w:hAnsi="Times New Roman"/>
          <w:sz w:val="24"/>
          <w:szCs w:val="24"/>
          <w:lang w:val="bg-BG"/>
        </w:rPr>
        <w:t>чл. 9, ал. 5 и</w:t>
      </w:r>
      <w:r w:rsidR="00051066" w:rsidRPr="00051066">
        <w:rPr>
          <w:rFonts w:ascii="Times New Roman" w:hAnsi="Times New Roman"/>
          <w:sz w:val="24"/>
          <w:szCs w:val="24"/>
          <w:lang w:val="bg-BG"/>
        </w:rPr>
        <w:t xml:space="preserve"> чл. 26, ал. 1 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>Закона за управление на средствата от Европейските фондове при споделено управление (загл. изм. - ДВ, бр. 51 от 2022 г., в сила от 01.07.2022 г.)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 w:rsidR="00DA62E0" w:rsidRPr="00DA62E0">
        <w:t xml:space="preserve">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и Заповед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 xml:space="preserve">№ РД </w:t>
      </w:r>
      <w:r w:rsidR="00D239E2">
        <w:rPr>
          <w:rFonts w:ascii="Times New Roman" w:hAnsi="Times New Roman"/>
          <w:sz w:val="24"/>
          <w:szCs w:val="24"/>
        </w:rPr>
        <w:t>09-</w:t>
      </w:r>
      <w:r w:rsidR="000F5DAB">
        <w:rPr>
          <w:rFonts w:ascii="Times New Roman" w:hAnsi="Times New Roman"/>
          <w:sz w:val="24"/>
          <w:szCs w:val="24"/>
          <w:lang w:val="bg-BG"/>
        </w:rPr>
        <w:t>611</w:t>
      </w:r>
      <w:r w:rsidR="0026112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0F5DAB">
        <w:rPr>
          <w:rFonts w:ascii="Times New Roman" w:hAnsi="Times New Roman"/>
          <w:sz w:val="24"/>
          <w:szCs w:val="24"/>
          <w:lang w:val="bg-BG"/>
        </w:rPr>
        <w:t>19.06</w:t>
      </w:r>
      <w:r w:rsidR="00261126">
        <w:rPr>
          <w:rFonts w:ascii="Times New Roman" w:hAnsi="Times New Roman"/>
          <w:sz w:val="24"/>
          <w:szCs w:val="24"/>
          <w:lang w:val="bg-BG"/>
        </w:rPr>
        <w:t>.2023</w:t>
      </w:r>
      <w:r w:rsidR="00C7266B" w:rsidRPr="00474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>г. на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министъра на земеделието</w:t>
      </w:r>
      <w:r w:rsidR="000F5DAB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C1E16">
        <w:rPr>
          <w:rFonts w:ascii="Times New Roman" w:hAnsi="Times New Roman"/>
          <w:sz w:val="24"/>
          <w:szCs w:val="24"/>
          <w:lang w:val="bg-BG"/>
        </w:rPr>
        <w:t>както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6793">
        <w:rPr>
          <w:rFonts w:ascii="Times New Roman" w:hAnsi="Times New Roman"/>
          <w:sz w:val="24"/>
          <w:szCs w:val="24"/>
          <w:lang w:val="bg-BG"/>
        </w:rPr>
        <w:t>и одобрен доклад</w:t>
      </w:r>
      <w:r w:rsidR="004073C4">
        <w:rPr>
          <w:rFonts w:ascii="Times New Roman" w:hAnsi="Times New Roman"/>
          <w:sz w:val="24"/>
          <w:szCs w:val="24"/>
          <w:lang w:val="bg-BG"/>
        </w:rPr>
        <w:t xml:space="preserve"> № ………………….на директора на дирекция „Развитие на селските райони“</w:t>
      </w:r>
    </w:p>
    <w:p w:rsidR="00823C01" w:rsidRPr="008C6443" w:rsidRDefault="00823C01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12E25" w:rsidRPr="00823C01" w:rsidRDefault="00A17D72" w:rsidP="00E473E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Р Е Ж Д А М</w:t>
      </w:r>
      <w:r w:rsidR="00823C01" w:rsidRPr="00823C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12E25" w:rsidRDefault="00F12E25" w:rsidP="00E473E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6D48" w:rsidRPr="002A08C4" w:rsidRDefault="00474E2E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І.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Изменям Заповед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№ РД09-968 от 16.10.2019 г. на Ръководителя на УО на ПРСР 2014-2020 г., изменена със Заповед № РД09-1190 от 27.12.2019 г</w:t>
      </w:r>
      <w:r w:rsidR="0040399C">
        <w:rPr>
          <w:rFonts w:ascii="Times New Roman" w:hAnsi="Times New Roman"/>
          <w:sz w:val="24"/>
          <w:szCs w:val="24"/>
          <w:lang w:val="bg-BG"/>
        </w:rPr>
        <w:t>.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, Запов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ед № РД09-28 от 15.01.2020 г.,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Заповед РД09-438 от 29.04.2021 г.</w:t>
      </w:r>
      <w:r w:rsidR="00B96D4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96D48" w:rsidRPr="004E3164">
        <w:rPr>
          <w:rFonts w:ascii="Times New Roman" w:hAnsi="Times New Roman"/>
          <w:sz w:val="24"/>
          <w:szCs w:val="24"/>
        </w:rPr>
        <w:t>Заповед № РД 09-925 от 07.09.2021 г.</w:t>
      </w:r>
      <w:r w:rsidR="00F9773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65AF" w:rsidRPr="00EB55D3">
        <w:rPr>
          <w:rFonts w:ascii="Times New Roman" w:hAnsi="Times New Roman"/>
          <w:sz w:val="24"/>
          <w:szCs w:val="24"/>
          <w:lang w:val="bg-BG"/>
        </w:rPr>
        <w:t>Заповед № РД09-547 от 05.05.2022 г.</w:t>
      </w:r>
      <w:r w:rsidR="00F97737">
        <w:rPr>
          <w:rFonts w:ascii="Times New Roman" w:hAnsi="Times New Roman"/>
          <w:sz w:val="24"/>
          <w:szCs w:val="24"/>
          <w:lang w:val="bg-BG"/>
        </w:rPr>
        <w:t xml:space="preserve"> и Заповед № РД09-633 от 27.06.2023 г.</w:t>
      </w:r>
      <w:r w:rsidR="00DF65AF" w:rsidRPr="00EB55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4E06" w:rsidRPr="00EB55D3">
        <w:rPr>
          <w:rFonts w:ascii="Times New Roman" w:hAnsi="Times New Roman"/>
          <w:sz w:val="24"/>
          <w:szCs w:val="24"/>
          <w:lang w:val="bg-BG"/>
        </w:rPr>
        <w:t xml:space="preserve">на заместник-министъра на земеделието </w:t>
      </w:r>
      <w:r w:rsidR="000F5D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F97737">
        <w:rPr>
          <w:rFonts w:ascii="Times New Roman" w:hAnsi="Times New Roman"/>
          <w:sz w:val="24"/>
          <w:szCs w:val="24"/>
          <w:lang w:val="bg-BG"/>
        </w:rPr>
        <w:t xml:space="preserve">храните и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ръководител на </w:t>
      </w:r>
      <w:r w:rsidR="00D658C7">
        <w:rPr>
          <w:rFonts w:ascii="Times New Roman" w:hAnsi="Times New Roman"/>
          <w:sz w:val="24"/>
          <w:szCs w:val="24"/>
          <w:lang w:val="bg-BG"/>
        </w:rPr>
        <w:t>У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>правляващия орган на Програма за развитие на селските райони 2014 – 2020 г.</w:t>
      </w:r>
      <w:r w:rsidR="00DE3A42">
        <w:rPr>
          <w:rFonts w:ascii="Times New Roman" w:hAnsi="Times New Roman"/>
          <w:sz w:val="24"/>
          <w:szCs w:val="24"/>
          <w:lang w:val="bg-BG"/>
        </w:rPr>
        <w:t>,</w:t>
      </w:r>
      <w:r w:rsidR="00E81334">
        <w:rPr>
          <w:rFonts w:ascii="Times New Roman" w:hAnsi="Times New Roman"/>
          <w:sz w:val="24"/>
          <w:szCs w:val="24"/>
        </w:rPr>
        <w:t xml:space="preserve"> </w:t>
      </w:r>
      <w:r w:rsidR="00E81334">
        <w:rPr>
          <w:rFonts w:ascii="Times New Roman" w:hAnsi="Times New Roman"/>
          <w:sz w:val="24"/>
          <w:szCs w:val="24"/>
          <w:lang w:val="bg-BG"/>
        </w:rPr>
        <w:t>както следва: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71240" w:rsidRDefault="00E81334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1.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80B55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880B55" w:rsidRPr="00880B55">
        <w:rPr>
          <w:rFonts w:ascii="Times New Roman" w:hAnsi="Times New Roman"/>
          <w:sz w:val="24"/>
          <w:szCs w:val="24"/>
          <w:lang w:val="bg-BG"/>
        </w:rPr>
        <w:t>Условия</w:t>
      </w:r>
      <w:r w:rsidR="00DF65AF">
        <w:rPr>
          <w:rFonts w:ascii="Times New Roman" w:hAnsi="Times New Roman"/>
          <w:sz w:val="24"/>
          <w:szCs w:val="24"/>
          <w:lang w:val="bg-BG"/>
        </w:rPr>
        <w:t>та</w:t>
      </w:r>
      <w:r w:rsidR="00880B55" w:rsidRPr="00880B55">
        <w:rPr>
          <w:rFonts w:ascii="Times New Roman" w:hAnsi="Times New Roman"/>
          <w:sz w:val="24"/>
          <w:szCs w:val="24"/>
          <w:lang w:val="bg-BG"/>
        </w:rPr>
        <w:t xml:space="preserve"> за изпълнение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на одобрени проекти по процедура № </w:t>
      </w:r>
      <w:r w:rsidR="00DF65AF" w:rsidRPr="00DF65AF">
        <w:rPr>
          <w:rFonts w:ascii="Times New Roman" w:hAnsi="Times New Roman"/>
          <w:bCs/>
          <w:sz w:val="24"/>
          <w:szCs w:val="28"/>
        </w:rPr>
        <w:t>BG06RDNP001-16.001</w:t>
      </w:r>
      <w:r w:rsidR="00471240">
        <w:rPr>
          <w:rFonts w:ascii="Times New Roman" w:hAnsi="Times New Roman"/>
          <w:bCs/>
          <w:sz w:val="24"/>
          <w:szCs w:val="28"/>
          <w:lang w:val="bg-BG"/>
        </w:rPr>
        <w:t>,</w:t>
      </w:r>
      <w:r w:rsidR="00DF65AF" w:rsidRPr="00D56E3A">
        <w:rPr>
          <w:rFonts w:ascii="Times New Roman" w:hAnsi="Times New Roman"/>
          <w:b/>
          <w:bCs/>
          <w:sz w:val="24"/>
          <w:szCs w:val="28"/>
        </w:rPr>
        <w:t xml:space="preserve"> </w:t>
      </w:r>
      <w:r w:rsidR="00471240">
        <w:rPr>
          <w:rFonts w:ascii="Times New Roman" w:hAnsi="Times New Roman"/>
          <w:sz w:val="24"/>
          <w:szCs w:val="24"/>
          <w:lang w:val="bg-BG"/>
        </w:rPr>
        <w:t xml:space="preserve">в част </w:t>
      </w:r>
      <w:r w:rsidR="00471240" w:rsidRPr="00471240">
        <w:rPr>
          <w:rFonts w:ascii="Times New Roman" w:hAnsi="Times New Roman"/>
          <w:sz w:val="24"/>
          <w:szCs w:val="24"/>
          <w:lang w:val="bg-BG"/>
        </w:rPr>
        <w:t xml:space="preserve">Б. </w:t>
      </w:r>
      <w:r w:rsidR="00471240">
        <w:rPr>
          <w:rFonts w:ascii="Times New Roman" w:hAnsi="Times New Roman"/>
          <w:sz w:val="24"/>
          <w:szCs w:val="24"/>
          <w:lang w:val="bg-BG"/>
        </w:rPr>
        <w:t>„</w:t>
      </w:r>
      <w:r w:rsidR="00471240" w:rsidRPr="00471240">
        <w:rPr>
          <w:rFonts w:ascii="Times New Roman" w:hAnsi="Times New Roman"/>
          <w:sz w:val="24"/>
          <w:szCs w:val="24"/>
          <w:lang w:val="bg-BG"/>
        </w:rPr>
        <w:t>Финансово изпълнение на проектите и плащане</w:t>
      </w:r>
      <w:r w:rsidR="00471240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880B55" w:rsidRPr="00880B55">
        <w:rPr>
          <w:rFonts w:ascii="Times New Roman" w:hAnsi="Times New Roman"/>
          <w:sz w:val="24"/>
          <w:szCs w:val="24"/>
          <w:lang w:val="bg-BG"/>
        </w:rPr>
        <w:t xml:space="preserve">се </w:t>
      </w:r>
      <w:r w:rsidR="00471240">
        <w:rPr>
          <w:rFonts w:ascii="Times New Roman" w:hAnsi="Times New Roman"/>
          <w:sz w:val="24"/>
          <w:szCs w:val="24"/>
          <w:lang w:val="bg-BG"/>
        </w:rPr>
        <w:t>правят следните изменения:</w:t>
      </w:r>
    </w:p>
    <w:p w:rsidR="00471240" w:rsidRPr="00471240" w:rsidRDefault="00471240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1.1. Точка 3.2 се изменя така:  </w:t>
      </w:r>
      <w:r w:rsidR="00B57A11">
        <w:rPr>
          <w:rFonts w:ascii="Times New Roman" w:hAnsi="Times New Roman"/>
          <w:sz w:val="24"/>
          <w:szCs w:val="24"/>
          <w:lang w:val="bg-BG"/>
        </w:rPr>
        <w:t>„</w:t>
      </w:r>
      <w:r w:rsidRPr="00471240">
        <w:rPr>
          <w:rFonts w:ascii="Times New Roman" w:hAnsi="Times New Roman"/>
          <w:sz w:val="24"/>
          <w:szCs w:val="24"/>
          <w:lang w:val="bg-BG"/>
        </w:rPr>
        <w:t>3.2. Искането за последно годишно плащане се подава в срока, посочен в т. 3 в случай, че до крайния срок за изпълнение на одобрения проект, посочен в административния договор, остават повече от четири месеца. В този случай искането за годишно плащане се обединява с искането за окончателно плащане. В противен случай се подава искане за окончателно плащане в срок до два месеца след изтичане на срока на договора.</w:t>
      </w:r>
      <w:r>
        <w:rPr>
          <w:rFonts w:ascii="Times New Roman" w:hAnsi="Times New Roman"/>
          <w:sz w:val="24"/>
          <w:szCs w:val="24"/>
          <w:lang w:val="bg-BG"/>
        </w:rPr>
        <w:t>“</w:t>
      </w:r>
    </w:p>
    <w:p w:rsidR="00B57A11" w:rsidRDefault="00B57A11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1240" w:rsidRDefault="00471240" w:rsidP="00E473E5">
      <w:pPr>
        <w:spacing w:after="120" w:line="276" w:lineRule="auto"/>
        <w:ind w:firstLine="70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71240">
        <w:rPr>
          <w:rFonts w:ascii="Times New Roman" w:hAnsi="Times New Roman"/>
          <w:sz w:val="24"/>
          <w:szCs w:val="24"/>
          <w:lang w:val="bg-BG"/>
        </w:rPr>
        <w:lastRenderedPageBreak/>
        <w:t>1.2. Точка 5 се изменя така: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Pr="00471240">
        <w:rPr>
          <w:rFonts w:ascii="Times New Roman" w:hAnsi="Times New Roman"/>
          <w:sz w:val="24"/>
          <w:szCs w:val="24"/>
          <w:lang w:val="bg-BG"/>
        </w:rPr>
        <w:t>5</w:t>
      </w:r>
      <w:r w:rsidRPr="00471240">
        <w:rPr>
          <w:rFonts w:ascii="Times New Roman" w:hAnsi="Times New Roman"/>
          <w:sz w:val="24"/>
          <w:szCs w:val="24"/>
          <w:lang w:val="bg-BG" w:eastAsia="bg-BG"/>
        </w:rPr>
        <w:t xml:space="preserve">. Бенефициентът подава искане за окончателно плащане до два месеца след датата на изтичане на крайния срок за изпълнение на одобрения проект, посочен в административния договор, но не по-късно от 01.09.2025 г., ведно с документите, посочени в Приложение № 1 към настоящите условия, при спазване на реда и условията, предвидени в Наредба 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471240">
        <w:rPr>
          <w:rFonts w:ascii="Times New Roman" w:hAnsi="Times New Roman"/>
          <w:sz w:val="24"/>
          <w:szCs w:val="24"/>
          <w:lang w:val="bg-BG" w:eastAsia="bg-BG"/>
        </w:rPr>
        <w:t>подмерките</w:t>
      </w:r>
      <w:proofErr w:type="spellEnd"/>
      <w:r w:rsidRPr="00471240">
        <w:rPr>
          <w:rFonts w:ascii="Times New Roman" w:hAnsi="Times New Roman"/>
          <w:sz w:val="24"/>
          <w:szCs w:val="24"/>
          <w:lang w:val="bg-BG" w:eastAsia="bg-BG"/>
        </w:rPr>
        <w:t xml:space="preserve"> по чл. 9б, т. 2 от Закона за подпомагане на земеделските производители. В искането за окончателно плащане могат да се заявят разходите по т. 4 от раздел 14.1 „Допустими разходи“ и т. 9, 12 и 13 от раздел 14.2 „Условия за допустимост на разходите“ от Условията за кандидатстване.</w:t>
      </w:r>
      <w:r>
        <w:rPr>
          <w:rFonts w:ascii="Times New Roman" w:hAnsi="Times New Roman"/>
          <w:sz w:val="24"/>
          <w:szCs w:val="24"/>
          <w:lang w:val="bg-BG" w:eastAsia="bg-BG"/>
        </w:rPr>
        <w:t>“</w:t>
      </w:r>
    </w:p>
    <w:p w:rsidR="00471240" w:rsidRDefault="00471240" w:rsidP="00E473E5">
      <w:pPr>
        <w:spacing w:after="120"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ab/>
        <w:t xml:space="preserve">2. </w:t>
      </w:r>
      <w:r w:rsidR="00E473E5">
        <w:rPr>
          <w:rFonts w:ascii="Times New Roman" w:hAnsi="Times New Roman"/>
          <w:sz w:val="24"/>
          <w:szCs w:val="24"/>
          <w:lang w:val="bg-BG" w:eastAsia="bg-BG"/>
        </w:rPr>
        <w:t xml:space="preserve">В </w:t>
      </w:r>
      <w:r w:rsidRPr="00471240">
        <w:rPr>
          <w:rFonts w:ascii="Times New Roman" w:hAnsi="Times New Roman"/>
          <w:sz w:val="24"/>
          <w:szCs w:val="24"/>
          <w:lang w:val="bg-BG" w:eastAsia="bg-BG"/>
        </w:rPr>
        <w:t xml:space="preserve">Приложение № 10 </w:t>
      </w:r>
      <w:r w:rsidR="00E473E5">
        <w:rPr>
          <w:rFonts w:ascii="Times New Roman" w:hAnsi="Times New Roman"/>
          <w:sz w:val="24"/>
          <w:szCs w:val="24"/>
          <w:lang w:val="bg-BG" w:eastAsia="bg-BG"/>
        </w:rPr>
        <w:t>„</w:t>
      </w:r>
      <w:r w:rsidRPr="00471240">
        <w:rPr>
          <w:rFonts w:ascii="Times New Roman" w:hAnsi="Times New Roman"/>
          <w:sz w:val="24"/>
          <w:szCs w:val="24"/>
          <w:lang w:val="bg-BG" w:eastAsia="bg-BG"/>
        </w:rPr>
        <w:t>Образец на административен договор</w:t>
      </w:r>
      <w:r w:rsidR="00E473E5">
        <w:rPr>
          <w:rFonts w:ascii="Times New Roman" w:hAnsi="Times New Roman"/>
          <w:sz w:val="24"/>
          <w:szCs w:val="24"/>
          <w:lang w:val="bg-BG" w:eastAsia="bg-BG"/>
        </w:rPr>
        <w:t>“ към Условията за изпълнение на одобрени проекти се правят следните изменения:</w:t>
      </w:r>
    </w:p>
    <w:p w:rsidR="00E473E5" w:rsidRDefault="00E473E5" w:rsidP="00E473E5">
      <w:pPr>
        <w:spacing w:after="120"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ab/>
        <w:t xml:space="preserve">2.1. </w:t>
      </w:r>
      <w:r w:rsidR="00024E66">
        <w:rPr>
          <w:rFonts w:ascii="Times New Roman" w:hAnsi="Times New Roman"/>
          <w:sz w:val="24"/>
          <w:szCs w:val="24"/>
          <w:lang w:val="bg-BG" w:eastAsia="bg-BG"/>
        </w:rPr>
        <w:t>Ч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л. 5, ал. 3, т. 2 се изменя така: „ </w:t>
      </w:r>
      <w:r w:rsidRPr="00E473E5">
        <w:rPr>
          <w:rFonts w:ascii="Times New Roman" w:hAnsi="Times New Roman"/>
          <w:sz w:val="24"/>
          <w:szCs w:val="24"/>
          <w:lang w:val="bg-BG" w:eastAsia="bg-BG"/>
        </w:rPr>
        <w:t>2. да извърши всички разходи по проекта, с изключение на разходите за възнаграждения и осигурителни вноски, включени в искането за окончателно плащане, окомплектовано с всички, посочени в Условията за изпълнение документи. При настъпване на обстоятелства по т. 8 от част 2 „Права и задължения на оперативната група“ към Раздел II от Условията за изпълнение, последното подадено от бенефициента искане за плащане се счита за окончателно плащане по проекта;</w:t>
      </w:r>
      <w:r>
        <w:rPr>
          <w:rFonts w:ascii="Times New Roman" w:hAnsi="Times New Roman"/>
          <w:sz w:val="24"/>
          <w:szCs w:val="24"/>
          <w:lang w:val="bg-BG" w:eastAsia="bg-BG"/>
        </w:rPr>
        <w:t>“</w:t>
      </w:r>
    </w:p>
    <w:p w:rsidR="00E473E5" w:rsidRPr="00471240" w:rsidRDefault="00024E66" w:rsidP="00E473E5">
      <w:pPr>
        <w:spacing w:after="120" w:line="276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ab/>
        <w:t>2.2. Ч</w:t>
      </w:r>
      <w:bookmarkStart w:id="0" w:name="_GoBack"/>
      <w:bookmarkEnd w:id="0"/>
      <w:r w:rsidR="00E473E5">
        <w:rPr>
          <w:rFonts w:ascii="Times New Roman" w:hAnsi="Times New Roman"/>
          <w:sz w:val="24"/>
          <w:szCs w:val="24"/>
          <w:lang w:val="bg-BG" w:eastAsia="bg-BG"/>
        </w:rPr>
        <w:t>л. 8, ал. 3, т. 4 се изменя така: „</w:t>
      </w:r>
      <w:r w:rsidR="00E473E5" w:rsidRPr="00E473E5">
        <w:rPr>
          <w:rFonts w:ascii="Times New Roman" w:hAnsi="Times New Roman"/>
          <w:sz w:val="24"/>
          <w:szCs w:val="24"/>
          <w:lang w:val="bg-BG" w:eastAsia="bg-BG"/>
        </w:rPr>
        <w:t>4. искането за окончателно плащане не е подадено до 2 месеца след срока, определен в чл. 5, ал. 1, ведно с всички изискуеми съгласно Условията за изпълнение документи;</w:t>
      </w:r>
      <w:r w:rsidR="00E473E5">
        <w:rPr>
          <w:rFonts w:ascii="Times New Roman" w:hAnsi="Times New Roman"/>
          <w:sz w:val="24"/>
          <w:szCs w:val="24"/>
          <w:lang w:val="bg-BG" w:eastAsia="bg-BG"/>
        </w:rPr>
        <w:t>“.</w:t>
      </w:r>
    </w:p>
    <w:p w:rsidR="00B57A11" w:rsidRDefault="00B57A11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C4F90" w:rsidRPr="00E473E5" w:rsidRDefault="00474E2E" w:rsidP="00E473E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ІІ.</w:t>
      </w:r>
      <w:r w:rsidRPr="00E10C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З</w:t>
      </w:r>
      <w:r w:rsidR="00A17D72" w:rsidRPr="00E10CA9">
        <w:rPr>
          <w:rFonts w:ascii="Times New Roman" w:hAnsi="Times New Roman"/>
          <w:sz w:val="24"/>
          <w:szCs w:val="24"/>
          <w:lang w:val="bg-BG"/>
        </w:rPr>
        <w:t>аповед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та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изменени</w:t>
      </w:r>
      <w:r w:rsidR="00C52B70">
        <w:rPr>
          <w:rFonts w:ascii="Times New Roman" w:hAnsi="Times New Roman"/>
          <w:sz w:val="24"/>
          <w:szCs w:val="24"/>
          <w:lang w:val="bg-BG"/>
        </w:rPr>
        <w:t>те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 xml:space="preserve"> с нея </w:t>
      </w:r>
      <w:r w:rsidR="00E473E5">
        <w:rPr>
          <w:rFonts w:ascii="Times New Roman" w:hAnsi="Times New Roman"/>
          <w:sz w:val="24"/>
          <w:szCs w:val="24"/>
          <w:lang w:val="bg-BG"/>
        </w:rPr>
        <w:t xml:space="preserve">Условия за изпълнение на одобрени проекти и Приложение № 10 </w:t>
      </w:r>
      <w:r w:rsidR="00E473E5" w:rsidRPr="00E473E5">
        <w:rPr>
          <w:rFonts w:ascii="Times New Roman" w:hAnsi="Times New Roman"/>
          <w:sz w:val="24"/>
          <w:szCs w:val="24"/>
          <w:lang w:val="bg-BG"/>
        </w:rPr>
        <w:t xml:space="preserve">„Образец на административен договор“ </w:t>
      </w:r>
      <w:r w:rsidR="00E473E5">
        <w:rPr>
          <w:rFonts w:ascii="Times New Roman" w:hAnsi="Times New Roman"/>
          <w:sz w:val="24"/>
          <w:szCs w:val="24"/>
          <w:lang w:val="bg-BG"/>
        </w:rPr>
        <w:t xml:space="preserve">към тях 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0C4F90" w:rsidRPr="00E10CA9">
        <w:rPr>
          <w:rFonts w:ascii="Times New Roman" w:hAnsi="Times New Roman"/>
          <w:sz w:val="24"/>
          <w:szCs w:val="24"/>
          <w:lang w:val="bg-BG"/>
        </w:rPr>
        <w:t>се пу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>бликува</w:t>
      </w:r>
      <w:r w:rsidR="00755832">
        <w:rPr>
          <w:rFonts w:ascii="Times New Roman" w:hAnsi="Times New Roman"/>
          <w:sz w:val="24"/>
          <w:szCs w:val="24"/>
          <w:lang w:val="bg-BG"/>
        </w:rPr>
        <w:t>т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и 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</w:t>
      </w:r>
      <w:r w:rsidR="000F5DAB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="007B348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05826" w:rsidRDefault="00C05826" w:rsidP="00E473E5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536E" w:rsidRPr="007B348B" w:rsidRDefault="00EE536E" w:rsidP="00E473E5">
      <w:pPr>
        <w:spacing w:line="276" w:lineRule="auto"/>
        <w:ind w:firstLine="708"/>
        <w:jc w:val="both"/>
        <w:rPr>
          <w:rFonts w:ascii="Times New Roman" w:hAnsi="Times New Roman"/>
          <w:strike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>т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7D72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подлежи на оспорване пред Административен съд София-град в 14-дневен срок </w:t>
      </w:r>
      <w:r w:rsidRPr="00ED047B">
        <w:rPr>
          <w:rFonts w:ascii="Times New Roman" w:hAnsi="Times New Roman"/>
          <w:sz w:val="24"/>
          <w:szCs w:val="24"/>
          <w:lang w:val="bg-BG"/>
        </w:rPr>
        <w:t>от публикуването й</w:t>
      </w:r>
      <w:r w:rsidR="00D658C7">
        <w:rPr>
          <w:rFonts w:ascii="Times New Roman" w:hAnsi="Times New Roman"/>
          <w:sz w:val="24"/>
          <w:szCs w:val="24"/>
          <w:lang w:val="bg-BG"/>
        </w:rPr>
        <w:t xml:space="preserve"> в ИСУН и на интернет страницата на</w:t>
      </w:r>
      <w:r w:rsidR="00D658C7" w:rsidRPr="00D658C7">
        <w:t xml:space="preserve"> </w:t>
      </w:r>
      <w:r w:rsidR="00D658C7" w:rsidRPr="00D658C7">
        <w:rPr>
          <w:rFonts w:ascii="Times New Roman" w:hAnsi="Times New Roman"/>
          <w:sz w:val="24"/>
          <w:szCs w:val="24"/>
          <w:lang w:val="bg-BG"/>
        </w:rPr>
        <w:t>Министерството на земеделието</w:t>
      </w:r>
      <w:r w:rsidR="000F5DAB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="007B348B">
        <w:rPr>
          <w:rFonts w:ascii="Times New Roman" w:hAnsi="Times New Roman"/>
          <w:sz w:val="24"/>
          <w:szCs w:val="24"/>
          <w:lang w:val="bg-BG"/>
        </w:rPr>
        <w:t>.</w:t>
      </w:r>
    </w:p>
    <w:p w:rsidR="00F93343" w:rsidRDefault="00F93343" w:rsidP="00E473E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93343" w:rsidRPr="00F93343" w:rsidRDefault="00F93343" w:rsidP="00E473E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РЪКОВОДИТЕЛ НА </w:t>
      </w:r>
    </w:p>
    <w:p w:rsidR="00F93343" w:rsidRPr="009245BF" w:rsidRDefault="00F93343" w:rsidP="00E473E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</w:t>
      </w:r>
    </w:p>
    <w:p w:rsidR="00BC51FE" w:rsidRDefault="00F93343" w:rsidP="00E473E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НА ПРСР 2014-2020 </w:t>
      </w:r>
      <w:r w:rsidR="003C2120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F93343">
        <w:rPr>
          <w:rFonts w:ascii="Times New Roman" w:hAnsi="Times New Roman"/>
          <w:b/>
          <w:sz w:val="24"/>
          <w:szCs w:val="24"/>
          <w:lang w:val="bg-BG"/>
        </w:rPr>
        <w:t>.:</w:t>
      </w:r>
      <w:r w:rsidR="00BC51FE">
        <w:rPr>
          <w:b/>
        </w:rPr>
        <w:t xml:space="preserve">                          </w:t>
      </w:r>
    </w:p>
    <w:p w:rsidR="00BC51FE" w:rsidRPr="00446120" w:rsidRDefault="00A17D72" w:rsidP="00E473E5">
      <w:pPr>
        <w:pStyle w:val="PlainText"/>
        <w:spacing w:before="0" w:beforeAutospacing="0" w:after="0" w:afterAutospacing="0" w:line="276" w:lineRule="auto"/>
      </w:pPr>
      <w:r>
        <w:rPr>
          <w:b/>
          <w:lang w:eastAsia="en-US"/>
        </w:rPr>
        <w:t xml:space="preserve">   </w:t>
      </w:r>
      <w:r w:rsidR="002D54D0">
        <w:rPr>
          <w:b/>
          <w:lang w:eastAsia="en-US"/>
        </w:rPr>
        <w:pict w14:anchorId="6DA73ECA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48DB85B-358A-4235-9D81-19E7F77F4DEC}" provid="{00000000-0000-0000-0000-000000000000}" o:suggestedsigner="Таня Георгиева" o:suggestedsigner2="Заместник-министър" issignatureline="t"/>
          </v:shape>
        </w:pict>
      </w:r>
      <w:r w:rsidR="00BC51FE" w:rsidRPr="004A7750">
        <w:rPr>
          <w:b/>
          <w:lang w:eastAsia="en-US"/>
        </w:rPr>
        <w:t xml:space="preserve"> </w:t>
      </w:r>
      <w:r w:rsidR="00BC51FE" w:rsidRPr="004A7750">
        <w:rPr>
          <w:b/>
        </w:rPr>
        <w:t xml:space="preserve">                                   </w:t>
      </w:r>
      <w:r w:rsidR="00BC51FE">
        <w:rPr>
          <w:b/>
        </w:rPr>
        <w:t xml:space="preserve">                                                       </w:t>
      </w:r>
      <w:r w:rsidR="00631F61">
        <w:rPr>
          <w:b/>
        </w:rPr>
        <w:t xml:space="preserve">         </w:t>
      </w:r>
      <w:r w:rsidR="00391B86">
        <w:rPr>
          <w:b/>
          <w:lang w:val="en-US"/>
        </w:rPr>
        <w:t xml:space="preserve">     </w:t>
      </w:r>
    </w:p>
    <w:sectPr w:rsidR="00BC51FE" w:rsidRPr="00446120" w:rsidSect="00631F61">
      <w:footerReference w:type="even" r:id="rId10"/>
      <w:footerReference w:type="default" r:id="rId11"/>
      <w:headerReference w:type="first" r:id="rId12"/>
      <w:pgSz w:w="11907" w:h="16840" w:code="9"/>
      <w:pgMar w:top="993" w:right="1134" w:bottom="709" w:left="1560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4D0" w:rsidRDefault="002D54D0">
      <w:r>
        <w:separator/>
      </w:r>
    </w:p>
  </w:endnote>
  <w:endnote w:type="continuationSeparator" w:id="0">
    <w:p w:rsidR="002D54D0" w:rsidRDefault="002D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024E66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4D0" w:rsidRDefault="002D54D0">
      <w:r>
        <w:separator/>
      </w:r>
    </w:p>
  </w:footnote>
  <w:footnote w:type="continuationSeparator" w:id="0">
    <w:p w:rsidR="002D54D0" w:rsidRDefault="002D5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310C0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6ED311F2" wp14:editId="32646AAC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631F61" w:rsidRDefault="00765882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631F61" w:rsidRDefault="00310C01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0"/>
        <w:szCs w:val="30"/>
      </w:rPr>
    </w:pPr>
    <w:r>
      <w:rPr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15D28C4" wp14:editId="7DF1D0B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966D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Заместник-м</w:t>
    </w:r>
    <w:r w:rsidR="006762CF" w:rsidRPr="00631F61">
      <w:rPr>
        <w:rFonts w:ascii="Platinum Bg" w:hAnsi="Platinum Bg"/>
        <w:b w:val="0"/>
        <w:spacing w:val="40"/>
        <w:sz w:val="30"/>
        <w:szCs w:val="30"/>
      </w:rPr>
      <w:t>инистър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на земеделието </w:t>
    </w:r>
    <w:r w:rsidR="000F5DAB">
      <w:rPr>
        <w:rFonts w:ascii="Platinum Bg" w:hAnsi="Platinum Bg"/>
        <w:b w:val="0"/>
        <w:spacing w:val="40"/>
        <w:sz w:val="30"/>
        <w:szCs w:val="30"/>
      </w:rPr>
      <w:t>и храните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0B14"/>
    <w:multiLevelType w:val="hybridMultilevel"/>
    <w:tmpl w:val="D6BCA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5026D"/>
    <w:multiLevelType w:val="hybridMultilevel"/>
    <w:tmpl w:val="948EA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E30"/>
    <w:multiLevelType w:val="hybridMultilevel"/>
    <w:tmpl w:val="95B85A0E"/>
    <w:lvl w:ilvl="0" w:tplc="403CD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4F39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358"/>
    <w:rsid w:val="000158A0"/>
    <w:rsid w:val="0001597C"/>
    <w:rsid w:val="000165D9"/>
    <w:rsid w:val="00016939"/>
    <w:rsid w:val="0001755A"/>
    <w:rsid w:val="00017DFD"/>
    <w:rsid w:val="00021000"/>
    <w:rsid w:val="0002225C"/>
    <w:rsid w:val="00022F02"/>
    <w:rsid w:val="00024E66"/>
    <w:rsid w:val="0002639E"/>
    <w:rsid w:val="000267E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45AD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1066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1EA1"/>
    <w:rsid w:val="00084FBF"/>
    <w:rsid w:val="00085102"/>
    <w:rsid w:val="00086CB0"/>
    <w:rsid w:val="00091AEE"/>
    <w:rsid w:val="00091EB2"/>
    <w:rsid w:val="00093BA7"/>
    <w:rsid w:val="00094D44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5DAB"/>
    <w:rsid w:val="000F6137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1916"/>
    <w:rsid w:val="00125325"/>
    <w:rsid w:val="00125D7A"/>
    <w:rsid w:val="001262D2"/>
    <w:rsid w:val="001303B2"/>
    <w:rsid w:val="001309FC"/>
    <w:rsid w:val="001315CA"/>
    <w:rsid w:val="00131674"/>
    <w:rsid w:val="00131ED0"/>
    <w:rsid w:val="00131F1B"/>
    <w:rsid w:val="001322F2"/>
    <w:rsid w:val="001328D6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77EF2"/>
    <w:rsid w:val="00181280"/>
    <w:rsid w:val="00181331"/>
    <w:rsid w:val="0018157C"/>
    <w:rsid w:val="00181710"/>
    <w:rsid w:val="00181EF0"/>
    <w:rsid w:val="0018329E"/>
    <w:rsid w:val="001840B2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1FC"/>
    <w:rsid w:val="001A0E5F"/>
    <w:rsid w:val="001A14A5"/>
    <w:rsid w:val="001A1E5E"/>
    <w:rsid w:val="001A2672"/>
    <w:rsid w:val="001A28C0"/>
    <w:rsid w:val="001A2CD7"/>
    <w:rsid w:val="001A3047"/>
    <w:rsid w:val="001A31C3"/>
    <w:rsid w:val="001A3667"/>
    <w:rsid w:val="001A3FE7"/>
    <w:rsid w:val="001A4211"/>
    <w:rsid w:val="001A47A6"/>
    <w:rsid w:val="001A7081"/>
    <w:rsid w:val="001A753A"/>
    <w:rsid w:val="001B05D3"/>
    <w:rsid w:val="001B13E9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A8B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685A"/>
    <w:rsid w:val="001F70AC"/>
    <w:rsid w:val="001F7C02"/>
    <w:rsid w:val="001F7CE9"/>
    <w:rsid w:val="00202BD6"/>
    <w:rsid w:val="00202C40"/>
    <w:rsid w:val="002032BC"/>
    <w:rsid w:val="002059A9"/>
    <w:rsid w:val="00206053"/>
    <w:rsid w:val="00206310"/>
    <w:rsid w:val="0021045B"/>
    <w:rsid w:val="00210A3C"/>
    <w:rsid w:val="0021122D"/>
    <w:rsid w:val="00212041"/>
    <w:rsid w:val="002143B9"/>
    <w:rsid w:val="002144DE"/>
    <w:rsid w:val="00214587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4AC1"/>
    <w:rsid w:val="00224BA6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AC7"/>
    <w:rsid w:val="00233D8C"/>
    <w:rsid w:val="00234087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0B37"/>
    <w:rsid w:val="00261126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53B"/>
    <w:rsid w:val="0027495F"/>
    <w:rsid w:val="00274B2E"/>
    <w:rsid w:val="00275F24"/>
    <w:rsid w:val="00275FEC"/>
    <w:rsid w:val="002803DE"/>
    <w:rsid w:val="00281F7D"/>
    <w:rsid w:val="00286983"/>
    <w:rsid w:val="00287329"/>
    <w:rsid w:val="00291152"/>
    <w:rsid w:val="00292E86"/>
    <w:rsid w:val="00293D62"/>
    <w:rsid w:val="00295CAC"/>
    <w:rsid w:val="00296620"/>
    <w:rsid w:val="002A08C4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B7A41"/>
    <w:rsid w:val="002C0B12"/>
    <w:rsid w:val="002C18BF"/>
    <w:rsid w:val="002C2113"/>
    <w:rsid w:val="002C2EA7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435A"/>
    <w:rsid w:val="002D477A"/>
    <w:rsid w:val="002D51D8"/>
    <w:rsid w:val="002D54D0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4A96"/>
    <w:rsid w:val="002F58E6"/>
    <w:rsid w:val="002F6804"/>
    <w:rsid w:val="003007B6"/>
    <w:rsid w:val="0030217F"/>
    <w:rsid w:val="003023B7"/>
    <w:rsid w:val="00303123"/>
    <w:rsid w:val="00303589"/>
    <w:rsid w:val="003045ED"/>
    <w:rsid w:val="00304EEE"/>
    <w:rsid w:val="00305AB0"/>
    <w:rsid w:val="00305C45"/>
    <w:rsid w:val="00305E73"/>
    <w:rsid w:val="00305FF5"/>
    <w:rsid w:val="0030615D"/>
    <w:rsid w:val="00306D89"/>
    <w:rsid w:val="003074EB"/>
    <w:rsid w:val="00310C01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38D9"/>
    <w:rsid w:val="00325BCC"/>
    <w:rsid w:val="00326295"/>
    <w:rsid w:val="00326A0D"/>
    <w:rsid w:val="00327097"/>
    <w:rsid w:val="00327556"/>
    <w:rsid w:val="003308D9"/>
    <w:rsid w:val="0033123E"/>
    <w:rsid w:val="00333582"/>
    <w:rsid w:val="003336FF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032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1F72"/>
    <w:rsid w:val="0037281A"/>
    <w:rsid w:val="003731C4"/>
    <w:rsid w:val="00374197"/>
    <w:rsid w:val="00375392"/>
    <w:rsid w:val="00375BD7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1B86"/>
    <w:rsid w:val="00391C3E"/>
    <w:rsid w:val="00394BE0"/>
    <w:rsid w:val="00397078"/>
    <w:rsid w:val="003A288B"/>
    <w:rsid w:val="003A4494"/>
    <w:rsid w:val="003A4FDE"/>
    <w:rsid w:val="003A5327"/>
    <w:rsid w:val="003A5B29"/>
    <w:rsid w:val="003A622E"/>
    <w:rsid w:val="003A623C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120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5C1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99C"/>
    <w:rsid w:val="00403BA2"/>
    <w:rsid w:val="00404F9F"/>
    <w:rsid w:val="00405855"/>
    <w:rsid w:val="004073C4"/>
    <w:rsid w:val="004073E8"/>
    <w:rsid w:val="004102DC"/>
    <w:rsid w:val="00410BC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29E3"/>
    <w:rsid w:val="00443F8E"/>
    <w:rsid w:val="00444F7D"/>
    <w:rsid w:val="00446120"/>
    <w:rsid w:val="00446765"/>
    <w:rsid w:val="00446823"/>
    <w:rsid w:val="0044689F"/>
    <w:rsid w:val="00446F73"/>
    <w:rsid w:val="00447229"/>
    <w:rsid w:val="00447233"/>
    <w:rsid w:val="004475DC"/>
    <w:rsid w:val="004479AC"/>
    <w:rsid w:val="00451B38"/>
    <w:rsid w:val="00451D95"/>
    <w:rsid w:val="00451EAA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1240"/>
    <w:rsid w:val="00474863"/>
    <w:rsid w:val="00474E2E"/>
    <w:rsid w:val="004750D5"/>
    <w:rsid w:val="00476299"/>
    <w:rsid w:val="00476BD0"/>
    <w:rsid w:val="004775E9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2FC"/>
    <w:rsid w:val="004866F3"/>
    <w:rsid w:val="004868A1"/>
    <w:rsid w:val="00486E6C"/>
    <w:rsid w:val="00491EBF"/>
    <w:rsid w:val="00492E24"/>
    <w:rsid w:val="0049453D"/>
    <w:rsid w:val="00494CA4"/>
    <w:rsid w:val="00495FDF"/>
    <w:rsid w:val="004962B5"/>
    <w:rsid w:val="0049658D"/>
    <w:rsid w:val="004A18AE"/>
    <w:rsid w:val="004A1F0B"/>
    <w:rsid w:val="004A1FBB"/>
    <w:rsid w:val="004A28E8"/>
    <w:rsid w:val="004A3F39"/>
    <w:rsid w:val="004A4037"/>
    <w:rsid w:val="004B1D75"/>
    <w:rsid w:val="004B23F8"/>
    <w:rsid w:val="004B297F"/>
    <w:rsid w:val="004B3522"/>
    <w:rsid w:val="004B3777"/>
    <w:rsid w:val="004B5628"/>
    <w:rsid w:val="004B59C8"/>
    <w:rsid w:val="004B5BE5"/>
    <w:rsid w:val="004B5C3E"/>
    <w:rsid w:val="004B6CD6"/>
    <w:rsid w:val="004C044C"/>
    <w:rsid w:val="004C253E"/>
    <w:rsid w:val="004C4AB4"/>
    <w:rsid w:val="004C79FC"/>
    <w:rsid w:val="004C7E82"/>
    <w:rsid w:val="004D27EE"/>
    <w:rsid w:val="004D29B9"/>
    <w:rsid w:val="004D320B"/>
    <w:rsid w:val="004D3D7F"/>
    <w:rsid w:val="004D46D5"/>
    <w:rsid w:val="004D4ECA"/>
    <w:rsid w:val="004D5104"/>
    <w:rsid w:val="004D512C"/>
    <w:rsid w:val="004D51D6"/>
    <w:rsid w:val="004D5B22"/>
    <w:rsid w:val="004E0F53"/>
    <w:rsid w:val="004E12F6"/>
    <w:rsid w:val="004E1A90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6966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B8E"/>
    <w:rsid w:val="00553522"/>
    <w:rsid w:val="00554545"/>
    <w:rsid w:val="00554AD3"/>
    <w:rsid w:val="00554CA0"/>
    <w:rsid w:val="00555549"/>
    <w:rsid w:val="00555F77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586E"/>
    <w:rsid w:val="00576BB0"/>
    <w:rsid w:val="00576EF3"/>
    <w:rsid w:val="00576F9E"/>
    <w:rsid w:val="00577FC8"/>
    <w:rsid w:val="00582A82"/>
    <w:rsid w:val="00582AD2"/>
    <w:rsid w:val="005835DB"/>
    <w:rsid w:val="005852F6"/>
    <w:rsid w:val="005856E8"/>
    <w:rsid w:val="00586BF3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051"/>
    <w:rsid w:val="005A07F6"/>
    <w:rsid w:val="005A1463"/>
    <w:rsid w:val="005A16CC"/>
    <w:rsid w:val="005A1D75"/>
    <w:rsid w:val="005A2573"/>
    <w:rsid w:val="005A2F01"/>
    <w:rsid w:val="005A3502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4F3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CEE"/>
    <w:rsid w:val="005E2FA2"/>
    <w:rsid w:val="005E4CC3"/>
    <w:rsid w:val="005E5905"/>
    <w:rsid w:val="005E5E09"/>
    <w:rsid w:val="005E64D8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889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2F4A"/>
    <w:rsid w:val="00623EE5"/>
    <w:rsid w:val="0062513A"/>
    <w:rsid w:val="00625AF9"/>
    <w:rsid w:val="00626724"/>
    <w:rsid w:val="00626E2A"/>
    <w:rsid w:val="00630891"/>
    <w:rsid w:val="00631F6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1BA0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3332"/>
    <w:rsid w:val="00674382"/>
    <w:rsid w:val="00674513"/>
    <w:rsid w:val="006762CF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D23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1A71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635F"/>
    <w:rsid w:val="006F07C3"/>
    <w:rsid w:val="006F0D6A"/>
    <w:rsid w:val="006F1918"/>
    <w:rsid w:val="006F1E49"/>
    <w:rsid w:val="006F20CD"/>
    <w:rsid w:val="006F2601"/>
    <w:rsid w:val="006F2AD7"/>
    <w:rsid w:val="006F33F8"/>
    <w:rsid w:val="006F36E5"/>
    <w:rsid w:val="006F3A2A"/>
    <w:rsid w:val="006F3E5C"/>
    <w:rsid w:val="006F3F4C"/>
    <w:rsid w:val="006F6721"/>
    <w:rsid w:val="006F7974"/>
    <w:rsid w:val="0070008B"/>
    <w:rsid w:val="0070094F"/>
    <w:rsid w:val="0070230F"/>
    <w:rsid w:val="00702DE7"/>
    <w:rsid w:val="0070367B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3A8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4C3F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5832"/>
    <w:rsid w:val="007562A1"/>
    <w:rsid w:val="007567D7"/>
    <w:rsid w:val="0075703E"/>
    <w:rsid w:val="00757204"/>
    <w:rsid w:val="00757C8C"/>
    <w:rsid w:val="00760FB6"/>
    <w:rsid w:val="007619C1"/>
    <w:rsid w:val="0076311A"/>
    <w:rsid w:val="0076315E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0A0F"/>
    <w:rsid w:val="007B1034"/>
    <w:rsid w:val="007B13ED"/>
    <w:rsid w:val="007B2745"/>
    <w:rsid w:val="007B29D7"/>
    <w:rsid w:val="007B3019"/>
    <w:rsid w:val="007B3421"/>
    <w:rsid w:val="007B348B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589"/>
    <w:rsid w:val="007C2F28"/>
    <w:rsid w:val="007C4054"/>
    <w:rsid w:val="007C4F45"/>
    <w:rsid w:val="007C6C78"/>
    <w:rsid w:val="007D0204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516C"/>
    <w:rsid w:val="00816048"/>
    <w:rsid w:val="00816268"/>
    <w:rsid w:val="008174C6"/>
    <w:rsid w:val="00817FB8"/>
    <w:rsid w:val="00820809"/>
    <w:rsid w:val="00821958"/>
    <w:rsid w:val="00822203"/>
    <w:rsid w:val="00822B49"/>
    <w:rsid w:val="00823C01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0891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0B55"/>
    <w:rsid w:val="00882A97"/>
    <w:rsid w:val="00883C7E"/>
    <w:rsid w:val="00885724"/>
    <w:rsid w:val="00885809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08E3"/>
    <w:rsid w:val="008C1845"/>
    <w:rsid w:val="008C1BE4"/>
    <w:rsid w:val="008C250D"/>
    <w:rsid w:val="008C2A2B"/>
    <w:rsid w:val="008C40D8"/>
    <w:rsid w:val="008C6443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B79"/>
    <w:rsid w:val="008E1D65"/>
    <w:rsid w:val="008E2E69"/>
    <w:rsid w:val="008E318D"/>
    <w:rsid w:val="008E3D99"/>
    <w:rsid w:val="008E4FDD"/>
    <w:rsid w:val="008E6033"/>
    <w:rsid w:val="008E6ACC"/>
    <w:rsid w:val="008F2739"/>
    <w:rsid w:val="008F3C61"/>
    <w:rsid w:val="008F4E06"/>
    <w:rsid w:val="008F6366"/>
    <w:rsid w:val="008F6E43"/>
    <w:rsid w:val="008F6F4C"/>
    <w:rsid w:val="008F70F0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45BF"/>
    <w:rsid w:val="00925655"/>
    <w:rsid w:val="00925A21"/>
    <w:rsid w:val="00925D7B"/>
    <w:rsid w:val="00926001"/>
    <w:rsid w:val="0092783B"/>
    <w:rsid w:val="0093067E"/>
    <w:rsid w:val="00932B64"/>
    <w:rsid w:val="0093334C"/>
    <w:rsid w:val="00933F5A"/>
    <w:rsid w:val="0093403F"/>
    <w:rsid w:val="00936E6A"/>
    <w:rsid w:val="009404EF"/>
    <w:rsid w:val="0094056B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6841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096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36C4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5D6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49"/>
    <w:rsid w:val="00A129A4"/>
    <w:rsid w:val="00A142BC"/>
    <w:rsid w:val="00A14E95"/>
    <w:rsid w:val="00A15053"/>
    <w:rsid w:val="00A16224"/>
    <w:rsid w:val="00A167ED"/>
    <w:rsid w:val="00A17D72"/>
    <w:rsid w:val="00A2001B"/>
    <w:rsid w:val="00A2068F"/>
    <w:rsid w:val="00A21C5D"/>
    <w:rsid w:val="00A23D10"/>
    <w:rsid w:val="00A247E6"/>
    <w:rsid w:val="00A24C7C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1E30"/>
    <w:rsid w:val="00A42D8E"/>
    <w:rsid w:val="00A44A31"/>
    <w:rsid w:val="00A4535F"/>
    <w:rsid w:val="00A47A74"/>
    <w:rsid w:val="00A50830"/>
    <w:rsid w:val="00A5164B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4689"/>
    <w:rsid w:val="00A64B79"/>
    <w:rsid w:val="00A66142"/>
    <w:rsid w:val="00A669AE"/>
    <w:rsid w:val="00A70471"/>
    <w:rsid w:val="00A7180C"/>
    <w:rsid w:val="00A736C7"/>
    <w:rsid w:val="00A741D6"/>
    <w:rsid w:val="00A7428B"/>
    <w:rsid w:val="00A74F8F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3C59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A6783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1E16"/>
    <w:rsid w:val="00AC52FC"/>
    <w:rsid w:val="00AC68DF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010"/>
    <w:rsid w:val="00B02957"/>
    <w:rsid w:val="00B037BE"/>
    <w:rsid w:val="00B066F3"/>
    <w:rsid w:val="00B122A6"/>
    <w:rsid w:val="00B14430"/>
    <w:rsid w:val="00B1478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1FAE"/>
    <w:rsid w:val="00B52392"/>
    <w:rsid w:val="00B52E5E"/>
    <w:rsid w:val="00B5419F"/>
    <w:rsid w:val="00B57784"/>
    <w:rsid w:val="00B57A11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17AA"/>
    <w:rsid w:val="00B75C6D"/>
    <w:rsid w:val="00B76442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3EDF"/>
    <w:rsid w:val="00B9518C"/>
    <w:rsid w:val="00B965C9"/>
    <w:rsid w:val="00B96D48"/>
    <w:rsid w:val="00B96E1E"/>
    <w:rsid w:val="00B97096"/>
    <w:rsid w:val="00B973EA"/>
    <w:rsid w:val="00B97D77"/>
    <w:rsid w:val="00BA0556"/>
    <w:rsid w:val="00BA05B8"/>
    <w:rsid w:val="00BA0D67"/>
    <w:rsid w:val="00BA240E"/>
    <w:rsid w:val="00BA261D"/>
    <w:rsid w:val="00BA2E1D"/>
    <w:rsid w:val="00BA6793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663F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C7152"/>
    <w:rsid w:val="00BD0D30"/>
    <w:rsid w:val="00BD1954"/>
    <w:rsid w:val="00BD1C17"/>
    <w:rsid w:val="00BD2A07"/>
    <w:rsid w:val="00BD3000"/>
    <w:rsid w:val="00BD456C"/>
    <w:rsid w:val="00BD4FA4"/>
    <w:rsid w:val="00BD5AE6"/>
    <w:rsid w:val="00BD6AFA"/>
    <w:rsid w:val="00BD7B80"/>
    <w:rsid w:val="00BE09E3"/>
    <w:rsid w:val="00BE1C92"/>
    <w:rsid w:val="00BE1E33"/>
    <w:rsid w:val="00BE3CA1"/>
    <w:rsid w:val="00BE419A"/>
    <w:rsid w:val="00BE46C8"/>
    <w:rsid w:val="00BE7047"/>
    <w:rsid w:val="00BF06EC"/>
    <w:rsid w:val="00BF0D9E"/>
    <w:rsid w:val="00BF0FA5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5826"/>
    <w:rsid w:val="00C0730F"/>
    <w:rsid w:val="00C07435"/>
    <w:rsid w:val="00C0775D"/>
    <w:rsid w:val="00C11233"/>
    <w:rsid w:val="00C16BCA"/>
    <w:rsid w:val="00C16C6E"/>
    <w:rsid w:val="00C16FBF"/>
    <w:rsid w:val="00C1766D"/>
    <w:rsid w:val="00C22A17"/>
    <w:rsid w:val="00C22DBB"/>
    <w:rsid w:val="00C23408"/>
    <w:rsid w:val="00C23528"/>
    <w:rsid w:val="00C23AD2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1366"/>
    <w:rsid w:val="00C42040"/>
    <w:rsid w:val="00C425D8"/>
    <w:rsid w:val="00C42691"/>
    <w:rsid w:val="00C42875"/>
    <w:rsid w:val="00C431FD"/>
    <w:rsid w:val="00C44410"/>
    <w:rsid w:val="00C44587"/>
    <w:rsid w:val="00C446AD"/>
    <w:rsid w:val="00C44D46"/>
    <w:rsid w:val="00C45448"/>
    <w:rsid w:val="00C45538"/>
    <w:rsid w:val="00C47B84"/>
    <w:rsid w:val="00C5079F"/>
    <w:rsid w:val="00C5231F"/>
    <w:rsid w:val="00C52B70"/>
    <w:rsid w:val="00C53A35"/>
    <w:rsid w:val="00C554B4"/>
    <w:rsid w:val="00C55616"/>
    <w:rsid w:val="00C5595C"/>
    <w:rsid w:val="00C55E0D"/>
    <w:rsid w:val="00C56954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7AC"/>
    <w:rsid w:val="00C71996"/>
    <w:rsid w:val="00C71F12"/>
    <w:rsid w:val="00C7266B"/>
    <w:rsid w:val="00C7332D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543"/>
    <w:rsid w:val="00C92F2B"/>
    <w:rsid w:val="00C9482C"/>
    <w:rsid w:val="00C94AE8"/>
    <w:rsid w:val="00C94DF9"/>
    <w:rsid w:val="00C96AFB"/>
    <w:rsid w:val="00C96D4B"/>
    <w:rsid w:val="00CA0CD9"/>
    <w:rsid w:val="00CA3733"/>
    <w:rsid w:val="00CA5973"/>
    <w:rsid w:val="00CA5F6B"/>
    <w:rsid w:val="00CA630F"/>
    <w:rsid w:val="00CB0620"/>
    <w:rsid w:val="00CB29CC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89"/>
    <w:rsid w:val="00CE15D5"/>
    <w:rsid w:val="00CE1A68"/>
    <w:rsid w:val="00CE2760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3212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47C"/>
    <w:rsid w:val="00D15653"/>
    <w:rsid w:val="00D15999"/>
    <w:rsid w:val="00D16202"/>
    <w:rsid w:val="00D20E41"/>
    <w:rsid w:val="00D22B27"/>
    <w:rsid w:val="00D232EC"/>
    <w:rsid w:val="00D239E2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8C7"/>
    <w:rsid w:val="00D65D6F"/>
    <w:rsid w:val="00D65FF7"/>
    <w:rsid w:val="00D66C45"/>
    <w:rsid w:val="00D70B66"/>
    <w:rsid w:val="00D70E14"/>
    <w:rsid w:val="00D71709"/>
    <w:rsid w:val="00D71F11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39B9"/>
    <w:rsid w:val="00D941B4"/>
    <w:rsid w:val="00D97EF3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D27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2AB8"/>
    <w:rsid w:val="00DC4C79"/>
    <w:rsid w:val="00DC5CB9"/>
    <w:rsid w:val="00DC7472"/>
    <w:rsid w:val="00DC7974"/>
    <w:rsid w:val="00DC7CB4"/>
    <w:rsid w:val="00DC7E64"/>
    <w:rsid w:val="00DD0654"/>
    <w:rsid w:val="00DD0835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3A42"/>
    <w:rsid w:val="00DE4F89"/>
    <w:rsid w:val="00DE6688"/>
    <w:rsid w:val="00DE7179"/>
    <w:rsid w:val="00DE7A53"/>
    <w:rsid w:val="00DE7BD4"/>
    <w:rsid w:val="00DF0A89"/>
    <w:rsid w:val="00DF0DBA"/>
    <w:rsid w:val="00DF1842"/>
    <w:rsid w:val="00DF1B1E"/>
    <w:rsid w:val="00DF200C"/>
    <w:rsid w:val="00DF2BDE"/>
    <w:rsid w:val="00DF3267"/>
    <w:rsid w:val="00DF3537"/>
    <w:rsid w:val="00DF531F"/>
    <w:rsid w:val="00DF5B87"/>
    <w:rsid w:val="00DF65AF"/>
    <w:rsid w:val="00DF65C0"/>
    <w:rsid w:val="00E023C3"/>
    <w:rsid w:val="00E04B52"/>
    <w:rsid w:val="00E051EF"/>
    <w:rsid w:val="00E057F0"/>
    <w:rsid w:val="00E065FF"/>
    <w:rsid w:val="00E075D5"/>
    <w:rsid w:val="00E079A5"/>
    <w:rsid w:val="00E10CA9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127B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6DF"/>
    <w:rsid w:val="00E473E5"/>
    <w:rsid w:val="00E47557"/>
    <w:rsid w:val="00E50927"/>
    <w:rsid w:val="00E52510"/>
    <w:rsid w:val="00E52973"/>
    <w:rsid w:val="00E53352"/>
    <w:rsid w:val="00E53A29"/>
    <w:rsid w:val="00E54C6F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15ED"/>
    <w:rsid w:val="00E727EF"/>
    <w:rsid w:val="00E73182"/>
    <w:rsid w:val="00E7380D"/>
    <w:rsid w:val="00E764CA"/>
    <w:rsid w:val="00E7725E"/>
    <w:rsid w:val="00E77D24"/>
    <w:rsid w:val="00E77FDE"/>
    <w:rsid w:val="00E81334"/>
    <w:rsid w:val="00E827E7"/>
    <w:rsid w:val="00E831B8"/>
    <w:rsid w:val="00E83746"/>
    <w:rsid w:val="00E837E2"/>
    <w:rsid w:val="00E8393C"/>
    <w:rsid w:val="00E83EFF"/>
    <w:rsid w:val="00E84171"/>
    <w:rsid w:val="00E84C85"/>
    <w:rsid w:val="00E852CB"/>
    <w:rsid w:val="00E85934"/>
    <w:rsid w:val="00E862D3"/>
    <w:rsid w:val="00E86501"/>
    <w:rsid w:val="00E86DCF"/>
    <w:rsid w:val="00E87F42"/>
    <w:rsid w:val="00E91916"/>
    <w:rsid w:val="00E92058"/>
    <w:rsid w:val="00E928C5"/>
    <w:rsid w:val="00E92D76"/>
    <w:rsid w:val="00E930C1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55D3"/>
    <w:rsid w:val="00EB61B1"/>
    <w:rsid w:val="00EB626F"/>
    <w:rsid w:val="00EB70D3"/>
    <w:rsid w:val="00EC0B61"/>
    <w:rsid w:val="00EC0C61"/>
    <w:rsid w:val="00EC1F1D"/>
    <w:rsid w:val="00EC212A"/>
    <w:rsid w:val="00EC24FA"/>
    <w:rsid w:val="00EC3F40"/>
    <w:rsid w:val="00EC47E1"/>
    <w:rsid w:val="00EC5159"/>
    <w:rsid w:val="00EC52EF"/>
    <w:rsid w:val="00EC67D5"/>
    <w:rsid w:val="00EC6CC7"/>
    <w:rsid w:val="00EC729E"/>
    <w:rsid w:val="00ED047B"/>
    <w:rsid w:val="00ED0D7A"/>
    <w:rsid w:val="00ED0F99"/>
    <w:rsid w:val="00ED1063"/>
    <w:rsid w:val="00ED1D8F"/>
    <w:rsid w:val="00ED2450"/>
    <w:rsid w:val="00ED34D8"/>
    <w:rsid w:val="00ED38EF"/>
    <w:rsid w:val="00ED445B"/>
    <w:rsid w:val="00ED492F"/>
    <w:rsid w:val="00ED4CEE"/>
    <w:rsid w:val="00ED55B0"/>
    <w:rsid w:val="00ED5AD6"/>
    <w:rsid w:val="00ED5EDA"/>
    <w:rsid w:val="00ED6326"/>
    <w:rsid w:val="00ED6904"/>
    <w:rsid w:val="00ED7BF1"/>
    <w:rsid w:val="00EE0901"/>
    <w:rsid w:val="00EE135E"/>
    <w:rsid w:val="00EE1847"/>
    <w:rsid w:val="00EE1CC6"/>
    <w:rsid w:val="00EE2118"/>
    <w:rsid w:val="00EE2899"/>
    <w:rsid w:val="00EE536E"/>
    <w:rsid w:val="00EF05CE"/>
    <w:rsid w:val="00EF097E"/>
    <w:rsid w:val="00EF0BD3"/>
    <w:rsid w:val="00EF1160"/>
    <w:rsid w:val="00EF1304"/>
    <w:rsid w:val="00EF164C"/>
    <w:rsid w:val="00EF1743"/>
    <w:rsid w:val="00EF1784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E25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587C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64B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2B88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3343"/>
    <w:rsid w:val="00F940CC"/>
    <w:rsid w:val="00F94523"/>
    <w:rsid w:val="00F94B49"/>
    <w:rsid w:val="00F9580F"/>
    <w:rsid w:val="00F97737"/>
    <w:rsid w:val="00F97B42"/>
    <w:rsid w:val="00FA012C"/>
    <w:rsid w:val="00FA0260"/>
    <w:rsid w:val="00FA08BC"/>
    <w:rsid w:val="00FA1980"/>
    <w:rsid w:val="00FA1EF5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B3E87"/>
    <w:rsid w:val="00FC205B"/>
    <w:rsid w:val="00FC2212"/>
    <w:rsid w:val="00FC2A59"/>
    <w:rsid w:val="00FC2ECA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257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7B6DBB"/>
  <w15:docId w15:val="{7305D555-3E39-4109-BC4F-D338A0EE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C1E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24B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4BA6"/>
  </w:style>
  <w:style w:type="character" w:customStyle="1" w:styleId="CommentTextChar">
    <w:name w:val="Comment Text Char"/>
    <w:basedOn w:val="DefaultParagraphFont"/>
    <w:link w:val="CommentText"/>
    <w:semiHidden/>
    <w:rsid w:val="00224BA6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4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4BA6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FA1EF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F908-5330-4E56-BCB9-3C4581AE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3</cp:revision>
  <cp:lastPrinted>2019-09-12T06:25:00Z</cp:lastPrinted>
  <dcterms:created xsi:type="dcterms:W3CDTF">2023-11-09T14:40:00Z</dcterms:created>
  <dcterms:modified xsi:type="dcterms:W3CDTF">2023-11-10T07:40:00Z</dcterms:modified>
</cp:coreProperties>
</file>